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1517"/>
        <w:gridCol w:w="7378"/>
        <w:gridCol w:w="1545"/>
      </w:tblGrid>
      <w:tr w:rsidR="00B477E4" w:rsidRPr="00B477E4" w:rsidTr="00AA5C13">
        <w:tc>
          <w:tcPr>
            <w:tcW w:w="1517" w:type="dxa"/>
            <w:hideMark/>
          </w:tcPr>
          <w:p w:rsidR="00B477E4" w:rsidRPr="00B477E4" w:rsidRDefault="00B477E4" w:rsidP="00B477E4">
            <w:pPr>
              <w:jc w:val="right"/>
              <w:rPr>
                <w:rFonts w:ascii="Calibri" w:hAnsi="Calibri" w:cs="Tahoma"/>
              </w:rPr>
            </w:pPr>
            <w:r w:rsidRPr="00B477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3BD4448" wp14:editId="1EF1602A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77E4">
              <w:rPr>
                <w:rFonts w:ascii="Calibri" w:hAnsi="Calibri" w:cs="Tahom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78" w:type="dxa"/>
            <w:hideMark/>
          </w:tcPr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eastAsia="it-IT"/>
              </w:rPr>
            </w:pPr>
            <w:r w:rsidRPr="00B477E4">
              <w:rPr>
                <w:rFonts w:ascii="Calibri" w:eastAsia="Times New Roman" w:hAnsi="Calibri" w:cs="Tahoma"/>
                <w:b/>
                <w:sz w:val="24"/>
                <w:szCs w:val="24"/>
                <w:lang w:eastAsia="it-IT"/>
              </w:rPr>
              <w:t>Istituto Comprensivo Statale</w:t>
            </w:r>
          </w:p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eastAsia="it-IT"/>
              </w:rPr>
            </w:pPr>
            <w:r w:rsidRPr="00B477E4">
              <w:rPr>
                <w:rFonts w:ascii="Calibri" w:eastAsia="Times New Roman" w:hAnsi="Calibri" w:cs="Tahoma"/>
                <w:b/>
                <w:sz w:val="24"/>
                <w:szCs w:val="24"/>
                <w:lang w:eastAsia="it-IT"/>
              </w:rPr>
              <w:t>“Madre Teresa di Calcutta”</w:t>
            </w:r>
          </w:p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sz w:val="24"/>
                <w:szCs w:val="24"/>
                <w:lang w:eastAsia="it-IT"/>
              </w:rPr>
            </w:pPr>
            <w:r w:rsidRPr="00B477E4">
              <w:rPr>
                <w:rFonts w:ascii="Calibri" w:eastAsia="Times New Roman" w:hAnsi="Calibri" w:cs="Tahoma"/>
                <w:sz w:val="24"/>
                <w:szCs w:val="24"/>
                <w:lang w:eastAsia="it-IT"/>
              </w:rPr>
              <w:t>Via Mondolfo n. 7  - 20138 MILANO</w:t>
            </w:r>
          </w:p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sz w:val="24"/>
                <w:szCs w:val="24"/>
                <w:lang w:eastAsia="it-IT"/>
              </w:rPr>
            </w:pPr>
            <w:r w:rsidRPr="00B477E4">
              <w:rPr>
                <w:rFonts w:ascii="Calibri" w:eastAsia="Times New Roman" w:hAnsi="Calibri" w:cs="Tahoma"/>
                <w:sz w:val="24"/>
                <w:szCs w:val="24"/>
                <w:lang w:eastAsia="it-IT"/>
              </w:rPr>
              <w:t xml:space="preserve">Tel. 0288441493/4/7/8 - FAX 0288462025  - C.F. 80124350150   </w:t>
            </w:r>
          </w:p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sz w:val="24"/>
                <w:szCs w:val="24"/>
                <w:lang w:val="en-GB" w:eastAsia="it-IT"/>
              </w:rPr>
            </w:pPr>
            <w:r w:rsidRPr="00B477E4">
              <w:rPr>
                <w:rFonts w:ascii="Calibri" w:eastAsia="Times New Roman" w:hAnsi="Calibri" w:cs="Tahoma"/>
                <w:sz w:val="24"/>
                <w:szCs w:val="24"/>
                <w:lang w:val="en-GB" w:eastAsia="it-IT"/>
              </w:rPr>
              <w:t>Cod Min. MIIC8AN00D</w:t>
            </w:r>
          </w:p>
          <w:p w:rsidR="00B477E4" w:rsidRPr="00B477E4" w:rsidRDefault="00B477E4" w:rsidP="00B477E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ahoma"/>
                <w:color w:val="000000"/>
                <w:sz w:val="24"/>
                <w:szCs w:val="24"/>
                <w:lang w:val="en-GB" w:eastAsia="it-IT"/>
              </w:rPr>
            </w:pPr>
            <w:r w:rsidRPr="00B477E4">
              <w:rPr>
                <w:rFonts w:ascii="Calibri" w:eastAsia="Times New Roman" w:hAnsi="Calibri" w:cs="Tahoma"/>
                <w:sz w:val="24"/>
                <w:szCs w:val="24"/>
                <w:lang w:val="en-GB" w:eastAsia="it-IT"/>
              </w:rPr>
              <w:t xml:space="preserve">e-mail: miic8an00d@istruzione.it – </w:t>
            </w:r>
            <w:proofErr w:type="spellStart"/>
            <w:r w:rsidRPr="00B477E4">
              <w:rPr>
                <w:rFonts w:ascii="Calibri" w:eastAsia="Times New Roman" w:hAnsi="Calibri" w:cs="Tahoma"/>
                <w:sz w:val="24"/>
                <w:szCs w:val="24"/>
                <w:lang w:val="en-GB" w:eastAsia="it-IT"/>
              </w:rPr>
              <w:t>sito</w:t>
            </w:r>
            <w:proofErr w:type="spellEnd"/>
            <w:r w:rsidRPr="00B477E4">
              <w:rPr>
                <w:rFonts w:ascii="Calibri" w:eastAsia="Times New Roman" w:hAnsi="Calibri" w:cs="Tahoma"/>
                <w:sz w:val="24"/>
                <w:szCs w:val="24"/>
                <w:lang w:val="en-GB" w:eastAsia="it-IT"/>
              </w:rPr>
              <w:t>: www.mtcalcutta.eu</w:t>
            </w:r>
          </w:p>
        </w:tc>
        <w:tc>
          <w:tcPr>
            <w:tcW w:w="1545" w:type="dxa"/>
            <w:hideMark/>
          </w:tcPr>
          <w:p w:rsidR="00B477E4" w:rsidRPr="00B477E4" w:rsidRDefault="00B477E4" w:rsidP="00B477E4">
            <w:pPr>
              <w:jc w:val="both"/>
              <w:rPr>
                <w:rFonts w:ascii="Calibri" w:hAnsi="Calibri" w:cs="Tahoma"/>
                <w:sz w:val="24"/>
                <w:szCs w:val="24"/>
              </w:rPr>
            </w:pPr>
            <w:r w:rsidRPr="00B477E4">
              <w:rPr>
                <w:rFonts w:ascii="Calibri" w:hAnsi="Calibri" w:cs="Tahoma"/>
                <w:noProof/>
              </w:rPr>
              <w:drawing>
                <wp:inline distT="0" distB="0" distL="0" distR="0" wp14:anchorId="2D02F537" wp14:editId="6585FD2B">
                  <wp:extent cx="714375" cy="752475"/>
                  <wp:effectExtent l="0" t="0" r="9525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E4" w:rsidRDefault="00B477E4"/>
    <w:p w:rsidR="00602FC6" w:rsidRDefault="00682488">
      <w:r>
        <w:t>Si informa l’utenza che, nei giorni della sospensione delle lezioni, nella nostra scuola verranno realizzate azioni di didattica a distanza diversificate</w:t>
      </w:r>
      <w:r w:rsidRPr="00A5321D">
        <w:t xml:space="preserve">, </w:t>
      </w:r>
      <w:r w:rsidR="00A5321D" w:rsidRPr="00A5321D">
        <w:t>ai sensi del DPCM 4 marzo 2020 e seguenti.</w:t>
      </w:r>
    </w:p>
    <w:p w:rsidR="00602FC6" w:rsidRDefault="00682488">
      <w:r>
        <w:t>Alcune attività, in base alle scelte dei singoli docenti e nel rispetto della libertà di insegnamento, potranno avvenire</w:t>
      </w:r>
      <w:r w:rsidR="00E34670">
        <w:t xml:space="preserve"> sulla piattaforma individuata dall’istituto, altre</w:t>
      </w:r>
      <w:r>
        <w:t xml:space="preserve"> su piattaforme specifiche e riconosciute dal MIUR.</w:t>
      </w:r>
    </w:p>
    <w:p w:rsidR="002B428A" w:rsidRDefault="002B428A" w:rsidP="002B428A">
      <w:r>
        <w:t xml:space="preserve">Il-la docente, elaborando delle video lezioni pratiche e teoriche, cercherà di far apprendere il più possibile i nuovi argomenti. </w:t>
      </w:r>
    </w:p>
    <w:p w:rsidR="002B428A" w:rsidRDefault="002B428A" w:rsidP="002B428A">
      <w:r>
        <w:t xml:space="preserve">Sia questa che le altre azioni simili che verranno realizzate sono da considerare attività nell’ambito delle finalità istituzionali della scuola. </w:t>
      </w:r>
    </w:p>
    <w:p w:rsidR="00130BBD" w:rsidRPr="002B428A" w:rsidRDefault="00E34670" w:rsidP="00E34670">
      <w:r w:rsidRPr="002B428A">
        <w:t xml:space="preserve">Se i team docenti intenderanno attivare piattaforme diverse da quella in uso all’istituto dovranno darne notizia alla Dirigente e attivarsi per richiedere ai genitori le liberatorie prodotte dal </w:t>
      </w:r>
      <w:proofErr w:type="spellStart"/>
      <w:r w:rsidRPr="002B428A">
        <w:t>dpo</w:t>
      </w:r>
      <w:proofErr w:type="spellEnd"/>
      <w:r w:rsidRPr="002B428A">
        <w:t xml:space="preserve"> e presenti sul sito alla sezione privacy</w:t>
      </w:r>
      <w:r w:rsidR="00130BBD" w:rsidRPr="002B428A">
        <w:t>.</w:t>
      </w:r>
    </w:p>
    <w:p w:rsidR="00E34670" w:rsidRDefault="00130BBD" w:rsidP="00E34670">
      <w:r w:rsidRPr="002B428A">
        <w:t>Dato il perdurare delle limitazioni previste per l’emergenza,</w:t>
      </w:r>
      <w:r w:rsidR="00E34670" w:rsidRPr="002B428A">
        <w:t xml:space="preserve"> </w:t>
      </w:r>
      <w:r w:rsidR="00A5321D">
        <w:t xml:space="preserve">visto il D.L. n. 19 del 25/3/2020 in vigore dal 26/3/2020, </w:t>
      </w:r>
      <w:r w:rsidR="00E34670" w:rsidRPr="002B428A">
        <w:t>per rendere più semplice questa operazione questo istituto intende accettare da parte delle famiglie che abbiano difficoltà a stampare ed inviare il modulo previsto, una mail nella quale si dichiara di aver preso visione dell’informativa e di accettarne le condizioni.</w:t>
      </w:r>
    </w:p>
    <w:p w:rsidR="002B428A" w:rsidRDefault="002B428A" w:rsidP="00E34670">
      <w:r>
        <w:t>Alla ripresa delle lezioni, se si intenderà proseguire con le attività su piattaforma, si procederà alla formalizzazione di quanto previsto.</w:t>
      </w:r>
    </w:p>
    <w:p w:rsidR="00602FC6" w:rsidRDefault="00682488">
      <w:r>
        <w:t>Si comunica che l'utilizzo dei dati, incluse immagini e riprese video, nell'ambito delle attività di didattica a distanza si limita alle attività proposte e rientra pertanto nella liberatoria firmata dai genitori all'atto dell'iscrizione.</w:t>
      </w:r>
    </w:p>
    <w:p w:rsidR="00682488" w:rsidRPr="002B428A" w:rsidRDefault="00682488">
      <w:r w:rsidRPr="002B428A">
        <w:t>E' fatto divieto ai docenti di conservare e diffondere immagini e riprese per qualunque motivo non inerente l'attività didattica. Per quanto riguarda gli studenti</w:t>
      </w:r>
      <w:r w:rsidR="00602FC6" w:rsidRPr="002B428A">
        <w:t xml:space="preserve"> e le famiglie,</w:t>
      </w:r>
      <w:r w:rsidRPr="002B428A">
        <w:t xml:space="preserve"> eventuali riprese</w:t>
      </w:r>
      <w:r w:rsidR="00602FC6" w:rsidRPr="002B428A">
        <w:t xml:space="preserve"> audio/</w:t>
      </w:r>
      <w:r w:rsidRPr="002B428A">
        <w:t xml:space="preserve"> video o foto delle videolezioni e più in generale dell'attività didattica non possono essere diffuse con alcun mezzo</w:t>
      </w:r>
      <w:r w:rsidR="00602FC6" w:rsidRPr="002B428A">
        <w:t>.</w:t>
      </w:r>
    </w:p>
    <w:p w:rsidR="00602FC6" w:rsidRDefault="00602FC6">
      <w:r w:rsidRPr="002B428A">
        <w:t xml:space="preserve">Stesso discorso </w:t>
      </w:r>
      <w:r w:rsidR="002B428A">
        <w:t>vale</w:t>
      </w:r>
      <w:r w:rsidRPr="002B428A">
        <w:t xml:space="preserve"> per i dati personali, cellulari o mail, che i docenti hanno messo a disposizione delle famiglie per supportarle in questo momento di difficoltà: questi dati non vanno diffusi né utilizzati per scopi diversi da quelli relativi la didattica a distanza</w:t>
      </w:r>
      <w:r w:rsidR="00E34670" w:rsidRPr="002B428A">
        <w:t>.</w:t>
      </w:r>
    </w:p>
    <w:p w:rsidR="00B477E4" w:rsidRPr="003E0030" w:rsidRDefault="00B477E4" w:rsidP="00B477E4">
      <w:pPr>
        <w:pStyle w:val="NoSpacing"/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B477E4" w:rsidRDefault="00B477E4" w:rsidP="00B477E4">
      <w:pPr>
        <w:pStyle w:val="NoSpacing"/>
        <w:jc w:val="right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B477E4" w:rsidRDefault="00B477E4" w:rsidP="00B477E4">
      <w:pPr>
        <w:pStyle w:val="NoSpacing"/>
        <w:jc w:val="both"/>
        <w:rPr>
          <w:sz w:val="24"/>
          <w:szCs w:val="24"/>
        </w:rPr>
      </w:pPr>
    </w:p>
    <w:p w:rsidR="00B477E4" w:rsidRDefault="00B477E4" w:rsidP="00B477E4">
      <w:pPr>
        <w:pStyle w:val="NoSpacing"/>
        <w:jc w:val="both"/>
      </w:pPr>
    </w:p>
    <w:p w:rsidR="00B477E4" w:rsidRDefault="00B477E4" w:rsidP="00B477E4">
      <w:pPr>
        <w:pStyle w:val="NoSpacing"/>
        <w:jc w:val="both"/>
        <w:rPr>
          <w:sz w:val="24"/>
          <w:szCs w:val="24"/>
        </w:rPr>
      </w:pPr>
      <w:r>
        <w:t>*firma autografa sostituita a mezzo stampa ai sensi dell’art.3, c.2, del DL 39/93</w:t>
      </w:r>
    </w:p>
    <w:p w:rsidR="00682488" w:rsidRDefault="00682488">
      <w:bookmarkStart w:id="0" w:name="_GoBack"/>
      <w:bookmarkEnd w:id="0"/>
    </w:p>
    <w:sectPr w:rsidR="006824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488"/>
    <w:rsid w:val="00130BBD"/>
    <w:rsid w:val="002B428A"/>
    <w:rsid w:val="00602FC6"/>
    <w:rsid w:val="00675EC5"/>
    <w:rsid w:val="00682488"/>
    <w:rsid w:val="00A5321D"/>
    <w:rsid w:val="00A60F98"/>
    <w:rsid w:val="00B477E4"/>
    <w:rsid w:val="00C84BBF"/>
    <w:rsid w:val="00E3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51AE"/>
  <w15:chartTrackingRefBased/>
  <w15:docId w15:val="{1CCF646A-8BB4-412B-929F-F409CAFD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Spacing">
    <w:name w:val="No Spacing"/>
    <w:qFormat/>
    <w:rsid w:val="00B477E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3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.</dc:creator>
  <cp:keywords/>
  <dc:description/>
  <cp:lastModifiedBy>Manuela .</cp:lastModifiedBy>
  <cp:revision>2</cp:revision>
  <dcterms:created xsi:type="dcterms:W3CDTF">2020-03-27T11:00:00Z</dcterms:created>
  <dcterms:modified xsi:type="dcterms:W3CDTF">2020-03-27T11:00:00Z</dcterms:modified>
</cp:coreProperties>
</file>